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D" w:rsidRDefault="00F9246D" w:rsidP="00F9246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Додаток 4</w:t>
      </w:r>
    </w:p>
    <w:p w:rsidR="00F9246D" w:rsidRDefault="00F9246D" w:rsidP="00F9246D">
      <w:pPr>
        <w:jc w:val="right"/>
      </w:pPr>
    </w:p>
    <w:p w:rsidR="00F9246D" w:rsidRDefault="00F9246D" w:rsidP="00F9246D">
      <w:pPr>
        <w:jc w:val="right"/>
      </w:pPr>
    </w:p>
    <w:p w:rsidR="00F9246D" w:rsidRDefault="00F9246D" w:rsidP="00F9246D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Довідка</w:t>
      </w:r>
    </w:p>
    <w:p w:rsidR="00F9246D" w:rsidRDefault="00F9246D" w:rsidP="00F9246D">
      <w:pPr>
        <w:tabs>
          <w:tab w:val="left" w:pos="0"/>
        </w:tabs>
        <w:ind w:left="72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про наявність працівників віповідної кваліфікації, які мають</w:t>
      </w:r>
    </w:p>
    <w:p w:rsidR="00F9246D" w:rsidRDefault="00F9246D" w:rsidP="00F9246D">
      <w:pPr>
        <w:tabs>
          <w:tab w:val="left" w:pos="0"/>
        </w:tabs>
        <w:ind w:left="720"/>
        <w:jc w:val="center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необхідні знання та досвід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6"/>
        <w:gridCol w:w="3831"/>
        <w:gridCol w:w="1277"/>
        <w:gridCol w:w="1703"/>
        <w:gridCol w:w="2691"/>
      </w:tblGrid>
      <w:tr w:rsidR="00F9246D" w:rsidTr="00F9246D">
        <w:trPr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46D" w:rsidRDefault="00F9246D">
            <w:pPr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№</w:t>
            </w:r>
          </w:p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з/п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46D" w:rsidRDefault="00F9246D">
            <w:pPr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Прізвище, ім’я та по батькові працівника</w:t>
            </w:r>
          </w:p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(не менш як </w:t>
            </w:r>
            <w:r>
              <w:rPr>
                <w:i/>
                <w:iCs/>
                <w:sz w:val="20"/>
                <w:szCs w:val="20"/>
                <w:lang w:val="ru-RU" w:eastAsia="zh-CN"/>
              </w:rPr>
              <w:t>1</w:t>
            </w:r>
            <w:r>
              <w:rPr>
                <w:i/>
                <w:iCs/>
                <w:sz w:val="20"/>
                <w:szCs w:val="20"/>
                <w:lang w:eastAsia="zh-CN"/>
              </w:rPr>
              <w:t>0 працівників)*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Посада працівника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Стаж працівника в області аудиту, </w:t>
            </w:r>
            <w:r>
              <w:rPr>
                <w:i/>
                <w:iCs/>
                <w:sz w:val="20"/>
                <w:szCs w:val="20"/>
                <w:lang w:eastAsia="zh-CN"/>
              </w:rPr>
              <w:t>років, місяців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Номер реєстрації у Реєстрі аудиторів та суб’єктів аудиторської діяльності</w:t>
            </w:r>
          </w:p>
        </w:tc>
      </w:tr>
      <w:tr w:rsidR="00F9246D" w:rsidTr="00F9246D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</w:tr>
      <w:tr w:rsidR="00F9246D" w:rsidTr="00F9246D">
        <w:trPr>
          <w:trHeight w:val="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D" w:rsidRDefault="00F9246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F9246D" w:rsidRDefault="00F9246D" w:rsidP="00F9246D">
      <w:pPr>
        <w:tabs>
          <w:tab w:val="left" w:pos="0"/>
        </w:tabs>
        <w:ind w:left="720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*</w:t>
      </w:r>
      <w:r>
        <w:rPr>
          <w:b/>
          <w:bCs/>
          <w:sz w:val="20"/>
          <w:szCs w:val="20"/>
        </w:rPr>
        <w:t>учасник має вказати з-поміж працівників, що наведені у довідці, керівника проекту</w:t>
      </w:r>
    </w:p>
    <w:p w:rsidR="00F9246D" w:rsidRDefault="00F9246D" w:rsidP="00F9246D"/>
    <w:p w:rsidR="00F9246D" w:rsidRDefault="00F9246D" w:rsidP="00F9246D">
      <w:bookmarkStart w:id="0" w:name="_GoBack"/>
      <w:bookmarkEnd w:id="0"/>
    </w:p>
    <w:p w:rsidR="00F9246D" w:rsidRDefault="00F9246D" w:rsidP="00F9246D">
      <w:pPr>
        <w:suppressAutoHyphens/>
        <w:ind w:firstLine="540"/>
        <w:jc w:val="center"/>
        <w:rPr>
          <w:i/>
          <w:iCs/>
          <w:lang w:eastAsia="ar-SA"/>
        </w:rPr>
      </w:pPr>
      <w:r>
        <w:rPr>
          <w:i/>
          <w:iCs/>
          <w:lang w:eastAsia="ar-SA"/>
        </w:rPr>
        <w:t>Посада, прізвище, ініціали, підпис уповноваженої особи Учасника, завірені печаткою (у разі наявності та у разі її використання).</w:t>
      </w:r>
    </w:p>
    <w:p w:rsidR="00F9246D" w:rsidRDefault="00F9246D" w:rsidP="00F9246D"/>
    <w:p w:rsidR="004B7BA1" w:rsidRDefault="004B7BA1"/>
    <w:sectPr w:rsidR="004B7BA1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9246D"/>
    <w:rsid w:val="004B7BA1"/>
    <w:rsid w:val="007A3969"/>
    <w:rsid w:val="00F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0</DocSecurity>
  <Lines>1</Lines>
  <Paragraphs>1</Paragraphs>
  <ScaleCrop>false</ScaleCrop>
  <Company>СК "Київська Русь"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2020-01-16T08:15:00Z</dcterms:created>
  <dcterms:modified xsi:type="dcterms:W3CDTF">2020-01-16T08:15:00Z</dcterms:modified>
</cp:coreProperties>
</file>